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0473" w14:textId="6F5E2348" w:rsidR="000F1B19" w:rsidRDefault="004626BC" w:rsidP="004626BC">
      <w:pPr>
        <w:ind w:firstLineChars="100" w:firstLine="210"/>
      </w:pPr>
      <w:r>
        <w:rPr>
          <w:rFonts w:hint="eastAsia"/>
        </w:rPr>
        <w:t>１２月８日（日）、</w:t>
      </w:r>
      <w:r w:rsidR="00541C30">
        <w:rPr>
          <w:rFonts w:hint="eastAsia"/>
        </w:rPr>
        <w:t>今年最後のつながるサロンは10時より西早稲田交流館で行われ、地域住民7名、寮生</w:t>
      </w:r>
      <w:r w:rsidR="00FC53D6">
        <w:rPr>
          <w:rFonts w:hint="eastAsia"/>
        </w:rPr>
        <w:t>1名、学生その他8名計16名が参加してミネストローネとパン作りに励みました。</w:t>
      </w:r>
    </w:p>
    <w:p w14:paraId="22FEEFED" w14:textId="102E5D5C" w:rsidR="00FC53D6" w:rsidRDefault="00FC53D6" w:rsidP="004626BC">
      <w:pPr>
        <w:ind w:firstLineChars="100" w:firstLine="210"/>
      </w:pPr>
      <w:r>
        <w:rPr>
          <w:rFonts w:hint="eastAsia"/>
        </w:rPr>
        <w:t>寮生のKさんはパン生地をこねたり、ミネストローネの具材を細かく切ったり大活躍でした。焼きたての手作りパンにミネストローネスープを皆で美味しくいただきました。来年令和7年</w:t>
      </w:r>
      <w:r w:rsidR="009F7E28">
        <w:rPr>
          <w:rFonts w:hint="eastAsia"/>
        </w:rPr>
        <w:t>のサロンは</w:t>
      </w:r>
      <w:r>
        <w:rPr>
          <w:rFonts w:hint="eastAsia"/>
        </w:rPr>
        <w:t>1月はお休みで、2月</w:t>
      </w:r>
      <w:r w:rsidR="009F7E28">
        <w:rPr>
          <w:rFonts w:hint="eastAsia"/>
        </w:rPr>
        <w:t>からスタートします。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F1B19"/>
    <w:rsid w:val="001D6538"/>
    <w:rsid w:val="004626BC"/>
    <w:rsid w:val="00541C30"/>
    <w:rsid w:val="009F7E28"/>
    <w:rsid w:val="00F27BDE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2024-12-08T07:53:00Z</dcterms:created>
  <dcterms:modified xsi:type="dcterms:W3CDTF">2024-12-08T07:53:00Z</dcterms:modified>
</cp:coreProperties>
</file>