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22FE" w:rsidRDefault="000A22FE" w:rsidP="000A22FE">
      <w:pPr>
        <w:pStyle w:val="Web"/>
        <w:shd w:val="clear" w:color="auto" w:fill="FFFFFF"/>
        <w:spacing w:before="0" w:beforeAutospacing="0" w:after="0" w:afterAutospacing="0" w:line="367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hint="eastAsia"/>
          <w:color w:val="000000"/>
          <w:sz w:val="22"/>
          <w:szCs w:val="22"/>
        </w:rPr>
        <w:t xml:space="preserve">　</w:t>
      </w:r>
      <w:r>
        <w:rPr>
          <w:rFonts w:ascii="Verdana" w:hAnsi="Verdana" w:hint="eastAsia"/>
          <w:color w:val="000000"/>
          <w:sz w:val="22"/>
          <w:szCs w:val="22"/>
        </w:rPr>
        <w:t xml:space="preserve">　</w:t>
      </w:r>
      <w:r>
        <w:rPr>
          <w:rFonts w:ascii="Verdana" w:hAnsi="Verdana" w:hint="eastAsia"/>
          <w:color w:val="000000"/>
          <w:sz w:val="22"/>
          <w:szCs w:val="22"/>
        </w:rPr>
        <w:t>３月２６日（水）、</w:t>
      </w:r>
      <w:r>
        <w:rPr>
          <w:rFonts w:ascii="Verdana" w:hAnsi="Verdana" w:hint="eastAsia"/>
          <w:color w:val="000000"/>
          <w:sz w:val="22"/>
          <w:szCs w:val="22"/>
        </w:rPr>
        <w:t>午後、</w:t>
      </w:r>
      <w:r>
        <w:rPr>
          <w:rFonts w:ascii="Verdana" w:hAnsi="Verdana" w:hint="eastAsia"/>
          <w:color w:val="000000"/>
          <w:sz w:val="22"/>
          <w:szCs w:val="22"/>
        </w:rPr>
        <w:t>第２９回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hint="eastAsia"/>
          <w:color w:val="000000"/>
          <w:sz w:val="22"/>
          <w:szCs w:val="22"/>
        </w:rPr>
        <w:t>早稲田矯正保護展の９名の実行委委員</w:t>
      </w:r>
      <w:r>
        <w:rPr>
          <w:rFonts w:ascii="Verdana" w:hAnsi="Verdana" w:hint="eastAsia"/>
          <w:color w:val="000000"/>
          <w:sz w:val="22"/>
          <w:szCs w:val="22"/>
        </w:rPr>
        <w:t>（委員長：藤本凪七子）</w:t>
      </w:r>
      <w:r>
        <w:rPr>
          <w:rFonts w:ascii="Verdana" w:hAnsi="Verdana" w:hint="eastAsia"/>
          <w:color w:val="000000"/>
          <w:sz w:val="22"/>
          <w:szCs w:val="22"/>
        </w:rPr>
        <w:t>の皆さんが更新会に来会し、見学会が行われました。</w:t>
      </w:r>
    </w:p>
    <w:p w:rsidR="000A22FE" w:rsidRDefault="000A22FE" w:rsidP="000A22FE">
      <w:pPr>
        <w:pStyle w:val="Web"/>
        <w:shd w:val="clear" w:color="auto" w:fill="FFFFFF"/>
        <w:spacing w:before="0" w:beforeAutospacing="0" w:after="0" w:afterAutospacing="0" w:line="367" w:lineRule="atLeast"/>
        <w:ind w:firstLineChars="100" w:firstLine="22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hint="eastAsia"/>
          <w:color w:val="000000"/>
          <w:sz w:val="22"/>
          <w:szCs w:val="22"/>
        </w:rPr>
        <w:t>最初に山田常務から</w:t>
      </w:r>
      <w:r>
        <w:rPr>
          <w:rFonts w:ascii="Verdana" w:hAnsi="Verdana" w:hint="eastAsia"/>
          <w:color w:val="000000"/>
          <w:sz w:val="22"/>
          <w:szCs w:val="22"/>
        </w:rPr>
        <w:t>主に更新会と早稲田大学の歴史に焦点を当てた説明が</w:t>
      </w:r>
      <w:r>
        <w:rPr>
          <w:rFonts w:ascii="Verdana" w:hAnsi="Verdana" w:hint="eastAsia"/>
          <w:color w:val="000000"/>
          <w:sz w:val="22"/>
          <w:szCs w:val="22"/>
        </w:rPr>
        <w:t>あり、後に岡本施設長引率により施設内見学が行われました。その後</w:t>
      </w:r>
      <w:r>
        <w:rPr>
          <w:rFonts w:ascii="Verdana" w:hAnsi="Verdana" w:hint="eastAsia"/>
          <w:color w:val="000000"/>
          <w:sz w:val="22"/>
          <w:szCs w:val="22"/>
        </w:rPr>
        <w:t>更生保護全般の説明の後、</w:t>
      </w:r>
      <w:r>
        <w:rPr>
          <w:rFonts w:ascii="Verdana" w:hAnsi="Verdana" w:hint="eastAsia"/>
          <w:color w:val="000000"/>
          <w:sz w:val="22"/>
          <w:szCs w:val="22"/>
        </w:rPr>
        <w:t>実行委員の皆さんと山田常務、柿崎理事、岡本施設長とで矯正保護展のテーマ</w:t>
      </w:r>
      <w:r>
        <w:rPr>
          <w:rFonts w:ascii="Verdana" w:hAnsi="Verdana" w:hint="eastAsia"/>
          <w:color w:val="000000"/>
          <w:sz w:val="22"/>
          <w:szCs w:val="22"/>
        </w:rPr>
        <w:t>等</w:t>
      </w:r>
      <w:r>
        <w:rPr>
          <w:rFonts w:ascii="Verdana" w:hAnsi="Verdana" w:hint="eastAsia"/>
          <w:color w:val="000000"/>
          <w:sz w:val="22"/>
          <w:szCs w:val="22"/>
        </w:rPr>
        <w:t>についての意見交換がありました。</w:t>
      </w:r>
    </w:p>
    <w:p w:rsidR="00FC7CE5" w:rsidRPr="000A22FE" w:rsidRDefault="00FC7CE5"/>
    <w:sectPr w:rsidR="00FC7CE5" w:rsidRPr="000A22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FE"/>
    <w:rsid w:val="000A22FE"/>
    <w:rsid w:val="00957579"/>
    <w:rsid w:val="00F07694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4BCF9"/>
  <w15:chartTrackingRefBased/>
  <w15:docId w15:val="{7144129D-E0A7-42A6-A447-C0D2F2ED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22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2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2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2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2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2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2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22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22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22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22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22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22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22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22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22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22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2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2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2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2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2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22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2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22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22FE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0A22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ko-shinkai1</dc:creator>
  <cp:keywords/>
  <dc:description/>
  <cp:lastModifiedBy>ko-shinkai1</cp:lastModifiedBy>
  <cp:revision>1</cp:revision>
  <dcterms:created xsi:type="dcterms:W3CDTF">2025-03-27T00:06:00Z</dcterms:created>
  <dcterms:modified xsi:type="dcterms:W3CDTF">2025-03-27T00:12:00Z</dcterms:modified>
</cp:coreProperties>
</file>